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CE" w:rsidRPr="003562CE" w:rsidRDefault="003D19E5" w:rsidP="003562C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Sally </w:t>
      </w:r>
      <w:r w:rsidR="004B6679">
        <w:rPr>
          <w:b/>
          <w:sz w:val="32"/>
        </w:rPr>
        <w:t>Saltwater</w:t>
      </w:r>
    </w:p>
    <w:p w:rsidR="003562CE" w:rsidRDefault="004B6679" w:rsidP="003562CE">
      <w:pPr>
        <w:pStyle w:val="NoSpacing"/>
        <w:jc w:val="center"/>
      </w:pPr>
      <w:r>
        <w:t>625 N. Jordan Ave., Bloomington, IN 47405</w:t>
      </w:r>
    </w:p>
    <w:p w:rsidR="003562CE" w:rsidRDefault="004B6679" w:rsidP="003562CE">
      <w:pPr>
        <w:pStyle w:val="NoSpacing"/>
        <w:jc w:val="center"/>
      </w:pPr>
      <w:r>
        <w:t>555-555-5555</w:t>
      </w:r>
      <w:bookmarkStart w:id="0" w:name="_GoBack"/>
      <w:bookmarkEnd w:id="0"/>
    </w:p>
    <w:p w:rsidR="003562CE" w:rsidRPr="004B6679" w:rsidRDefault="004B6679" w:rsidP="003562CE">
      <w:pPr>
        <w:pStyle w:val="NoSpacing"/>
        <w:jc w:val="center"/>
      </w:pPr>
      <w:r>
        <w:rPr>
          <w:rStyle w:val="Hyperlink"/>
          <w:color w:val="auto"/>
          <w:u w:val="none"/>
        </w:rPr>
        <w:t>username</w:t>
      </w:r>
      <w:r w:rsidR="003562CE" w:rsidRPr="004B6679">
        <w:rPr>
          <w:rStyle w:val="Hyperlink"/>
          <w:color w:val="auto"/>
          <w:u w:val="none"/>
        </w:rPr>
        <w:t>@indiana.edu</w:t>
      </w:r>
    </w:p>
    <w:p w:rsidR="003562CE" w:rsidRDefault="003562CE" w:rsidP="003562CE">
      <w:pPr>
        <w:pStyle w:val="NoSpacing"/>
        <w:jc w:val="center"/>
      </w:pPr>
    </w:p>
    <w:p w:rsidR="003562CE" w:rsidRDefault="003562CE" w:rsidP="003562CE">
      <w:pPr>
        <w:pStyle w:val="NoSpacing"/>
        <w:rPr>
          <w:b/>
          <w:sz w:val="24"/>
          <w:u w:val="single"/>
        </w:rPr>
      </w:pPr>
      <w:r w:rsidRPr="003562CE">
        <w:rPr>
          <w:b/>
          <w:sz w:val="24"/>
          <w:u w:val="single"/>
        </w:rPr>
        <w:t>Education</w:t>
      </w:r>
    </w:p>
    <w:p w:rsidR="0065504C" w:rsidRPr="003562CE" w:rsidRDefault="0065504C" w:rsidP="003562CE">
      <w:pPr>
        <w:pStyle w:val="NoSpacing"/>
        <w:rPr>
          <w:b/>
          <w:sz w:val="24"/>
          <w:u w:val="single"/>
        </w:rPr>
      </w:pPr>
    </w:p>
    <w:p w:rsidR="003562CE" w:rsidRDefault="003562CE" w:rsidP="003562CE">
      <w:pPr>
        <w:pStyle w:val="NoSpacing"/>
      </w:pPr>
      <w:r>
        <w:t>Indiana Uni</w:t>
      </w:r>
      <w:r w:rsidR="00CF23D6">
        <w:t xml:space="preserve">versity </w:t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</w:r>
      <w:r w:rsidR="00CF23D6">
        <w:tab/>
        <w:t xml:space="preserve">              </w:t>
      </w:r>
      <w:r>
        <w:t>Bloomington, IN</w:t>
      </w:r>
    </w:p>
    <w:p w:rsidR="003562CE" w:rsidRDefault="003562CE" w:rsidP="003562CE">
      <w:pPr>
        <w:pStyle w:val="NoSpacing"/>
      </w:pPr>
      <w:r>
        <w:t>Bachelors of Science</w:t>
      </w:r>
      <w:r w:rsidR="00CF23D6">
        <w:t xml:space="preserve">; GPA 3.5/4.0 </w:t>
      </w:r>
      <w:r w:rsidR="00CF23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May 2019</w:t>
      </w:r>
    </w:p>
    <w:p w:rsidR="003562CE" w:rsidRDefault="003562CE" w:rsidP="003562CE">
      <w:pPr>
        <w:pStyle w:val="NoSpacing"/>
      </w:pPr>
      <w:r>
        <w:t>Major: Fashion Design</w:t>
      </w:r>
    </w:p>
    <w:p w:rsidR="003562CE" w:rsidRDefault="003562CE" w:rsidP="003562CE">
      <w:pPr>
        <w:pStyle w:val="NoSpacing"/>
      </w:pPr>
      <w:r>
        <w:t>Minor: French</w:t>
      </w:r>
    </w:p>
    <w:p w:rsidR="003562CE" w:rsidRDefault="003562CE" w:rsidP="003562CE">
      <w:pPr>
        <w:pStyle w:val="NoSpacing"/>
      </w:pPr>
      <w:r>
        <w:t>Associations: Re</w:t>
      </w:r>
      <w:r w:rsidR="0065504C">
        <w:t>tail Studies Organization (member)</w:t>
      </w:r>
    </w:p>
    <w:p w:rsidR="0065504C" w:rsidRDefault="0065504C" w:rsidP="003562CE">
      <w:pPr>
        <w:pStyle w:val="NoSpacing"/>
      </w:pPr>
    </w:p>
    <w:p w:rsidR="0065504C" w:rsidRDefault="0065504C" w:rsidP="003562CE">
      <w:pPr>
        <w:pStyle w:val="NoSpacing"/>
        <w:rPr>
          <w:b/>
          <w:sz w:val="24"/>
          <w:u w:val="single"/>
        </w:rPr>
      </w:pPr>
      <w:r w:rsidRPr="0065504C">
        <w:rPr>
          <w:b/>
          <w:sz w:val="24"/>
          <w:u w:val="single"/>
        </w:rPr>
        <w:t>Retail Experience</w:t>
      </w:r>
    </w:p>
    <w:p w:rsidR="0065504C" w:rsidRDefault="0065504C" w:rsidP="003562CE">
      <w:pPr>
        <w:pStyle w:val="NoSpacing"/>
        <w:rPr>
          <w:b/>
          <w:sz w:val="24"/>
          <w:u w:val="single"/>
        </w:rPr>
      </w:pPr>
    </w:p>
    <w:p w:rsidR="00813FE5" w:rsidRDefault="00813FE5" w:rsidP="003562CE">
      <w:pPr>
        <w:pStyle w:val="NoSpacing"/>
      </w:pPr>
      <w:r>
        <w:rPr>
          <w:b/>
        </w:rPr>
        <w:t>Retail Studies Organization (RSO)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>Bloomington, IN</w:t>
      </w:r>
    </w:p>
    <w:p w:rsidR="00813FE5" w:rsidRDefault="00813FE5" w:rsidP="003562CE">
      <w:pPr>
        <w:pStyle w:val="NoSpacing"/>
      </w:pPr>
      <w:r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3D6">
        <w:t xml:space="preserve"> January 2016 – Present</w:t>
      </w:r>
    </w:p>
    <w:p w:rsidR="00CF23D6" w:rsidRDefault="00CF23D6" w:rsidP="00CF23D6">
      <w:pPr>
        <w:pStyle w:val="NoSpacing"/>
        <w:numPr>
          <w:ilvl w:val="0"/>
          <w:numId w:val="4"/>
        </w:numPr>
      </w:pPr>
      <w:r>
        <w:t xml:space="preserve">Interact with organization board and current members through mass meetings and events in order to expand my knowledge on the current market and learn new techniques and ideas about design. </w:t>
      </w:r>
    </w:p>
    <w:p w:rsidR="00CF23D6" w:rsidRDefault="00CF23D6" w:rsidP="00CF23D6">
      <w:pPr>
        <w:pStyle w:val="NoSpacing"/>
        <w:numPr>
          <w:ilvl w:val="0"/>
          <w:numId w:val="4"/>
        </w:numPr>
      </w:pPr>
      <w:r>
        <w:t>Organize monthly meetings specifically related to the fashion design field by communicating with the board and reaching out to potential guest speakers resulting in</w:t>
      </w:r>
      <w:r w:rsidR="00324F4C">
        <w:t xml:space="preserve"> our members immersed </w:t>
      </w:r>
      <w:r>
        <w:t xml:space="preserve">in their field of study. </w:t>
      </w:r>
    </w:p>
    <w:p w:rsidR="00CF23D6" w:rsidRPr="00813FE5" w:rsidRDefault="00CF23D6" w:rsidP="003562CE">
      <w:pPr>
        <w:pStyle w:val="NoSpacing"/>
      </w:pPr>
    </w:p>
    <w:p w:rsidR="0065504C" w:rsidRDefault="0065504C" w:rsidP="003562CE">
      <w:pPr>
        <w:pStyle w:val="NoSpacing"/>
      </w:pPr>
      <w:r>
        <w:rPr>
          <w:b/>
        </w:rPr>
        <w:t>Old Navy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Hometown, IN</w:t>
      </w:r>
    </w:p>
    <w:p w:rsidR="0065504C" w:rsidRDefault="0065504C" w:rsidP="003562CE">
      <w:pPr>
        <w:pStyle w:val="NoSpacing"/>
      </w:pPr>
      <w:r>
        <w:rPr>
          <w:i/>
        </w:rPr>
        <w:t>Sales A</w:t>
      </w:r>
      <w:r w:rsidR="00CF23D6">
        <w:rPr>
          <w:i/>
        </w:rPr>
        <w:t>ssociate/Style Guide</w:t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</w:r>
      <w:r w:rsidR="00CF23D6">
        <w:rPr>
          <w:i/>
        </w:rPr>
        <w:tab/>
        <w:t xml:space="preserve">              </w:t>
      </w:r>
      <w:r>
        <w:t xml:space="preserve">March 2014 – </w:t>
      </w:r>
      <w:r w:rsidR="00CF23D6">
        <w:t>May 2015</w:t>
      </w:r>
    </w:p>
    <w:p w:rsidR="0065504C" w:rsidRDefault="0065504C" w:rsidP="0065504C">
      <w:pPr>
        <w:pStyle w:val="NoSpacing"/>
        <w:numPr>
          <w:ilvl w:val="0"/>
          <w:numId w:val="1"/>
        </w:numPr>
      </w:pPr>
      <w:r>
        <w:t>Collaborate</w:t>
      </w:r>
      <w:r w:rsidR="00CF23D6">
        <w:t>d</w:t>
      </w:r>
      <w:r>
        <w:t xml:space="preserve"> with managers to design floor layout as well as mannequin attire </w:t>
      </w:r>
      <w:r w:rsidR="00CF23D6">
        <w:t>using</w:t>
      </w:r>
      <w:r>
        <w:t xml:space="preserve"> flow charts and corporate suggestions in order to promote the most recent styles of the season. </w:t>
      </w:r>
    </w:p>
    <w:p w:rsidR="0065504C" w:rsidRDefault="0065504C" w:rsidP="0065504C">
      <w:pPr>
        <w:pStyle w:val="NoSpacing"/>
        <w:numPr>
          <w:ilvl w:val="0"/>
          <w:numId w:val="1"/>
        </w:numPr>
      </w:pPr>
      <w:r>
        <w:t>Assist</w:t>
      </w:r>
      <w:r w:rsidR="00CF23D6">
        <w:t>ed</w:t>
      </w:r>
      <w:r>
        <w:t xml:space="preserve"> customers while they shopp</w:t>
      </w:r>
      <w:r w:rsidR="00CF23D6">
        <w:t>ed</w:t>
      </w:r>
      <w:r>
        <w:t xml:space="preserve"> </w:t>
      </w:r>
      <w:r w:rsidR="008F2352">
        <w:t>to find out what they need</w:t>
      </w:r>
      <w:r w:rsidR="00CF23D6">
        <w:t>ed</w:t>
      </w:r>
      <w:r w:rsidR="008F2352">
        <w:t xml:space="preserve"> and to help them put t</w:t>
      </w:r>
      <w:r w:rsidR="00CF23D6">
        <w:t>ogether an outfit that expressed</w:t>
      </w:r>
      <w:r w:rsidR="008F2352">
        <w:t xml:space="preserve"> who they are in order to encourage customer satisfaction and adherence. </w:t>
      </w:r>
    </w:p>
    <w:p w:rsidR="008F2352" w:rsidRDefault="008F2352" w:rsidP="0065504C">
      <w:pPr>
        <w:pStyle w:val="NoSpacing"/>
        <w:numPr>
          <w:ilvl w:val="0"/>
          <w:numId w:val="1"/>
        </w:numPr>
      </w:pPr>
      <w:r>
        <w:t>Manage</w:t>
      </w:r>
      <w:r w:rsidR="00CF23D6">
        <w:t>d</w:t>
      </w:r>
      <w:r>
        <w:t xml:space="preserve"> the stock on the floor by keeping apparel hung up, folded, and shelved in order to provide organization for the shopping experience.</w:t>
      </w:r>
    </w:p>
    <w:p w:rsidR="00813FE5" w:rsidRDefault="00813FE5" w:rsidP="00813FE5">
      <w:pPr>
        <w:pStyle w:val="NoSpacing"/>
      </w:pPr>
    </w:p>
    <w:p w:rsidR="007D6AB1" w:rsidRDefault="007D6AB1" w:rsidP="007D6AB1">
      <w:pPr>
        <w:pStyle w:val="NoSpacing"/>
      </w:pPr>
    </w:p>
    <w:p w:rsidR="008F2352" w:rsidRDefault="007D6AB1" w:rsidP="008F2352">
      <w:pPr>
        <w:pStyle w:val="NoSpacing"/>
        <w:rPr>
          <w:b/>
          <w:sz w:val="24"/>
          <w:u w:val="single"/>
        </w:rPr>
      </w:pPr>
      <w:r w:rsidRPr="007D6AB1">
        <w:rPr>
          <w:b/>
          <w:sz w:val="24"/>
          <w:u w:val="single"/>
        </w:rPr>
        <w:t>Communication Experience</w:t>
      </w:r>
    </w:p>
    <w:p w:rsidR="007D6AB1" w:rsidRDefault="007D6AB1" w:rsidP="008F2352">
      <w:pPr>
        <w:pStyle w:val="NoSpacing"/>
        <w:rPr>
          <w:b/>
          <w:sz w:val="24"/>
          <w:u w:val="single"/>
        </w:rPr>
      </w:pPr>
    </w:p>
    <w:p w:rsidR="007D6AB1" w:rsidRDefault="007D6AB1" w:rsidP="008F2352">
      <w:pPr>
        <w:pStyle w:val="NoSpacing"/>
      </w:pPr>
      <w:r w:rsidRPr="007D6AB1">
        <w:rPr>
          <w:b/>
        </w:rPr>
        <w:t>Malibu Grill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7D6AB1" w:rsidRDefault="007D6AB1" w:rsidP="008F2352">
      <w:pPr>
        <w:pStyle w:val="NoSpacing"/>
      </w:pPr>
      <w:r>
        <w:rPr>
          <w:i/>
        </w:rPr>
        <w:t>Hostess/Waitress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October 2015 – Present</w:t>
      </w:r>
    </w:p>
    <w:p w:rsidR="007D6AB1" w:rsidRDefault="007D6AB1" w:rsidP="007D6AB1">
      <w:pPr>
        <w:pStyle w:val="NoSpacing"/>
        <w:numPr>
          <w:ilvl w:val="0"/>
          <w:numId w:val="3"/>
        </w:numPr>
      </w:pPr>
      <w:r>
        <w:t>Greet customers as they walk in with a friendly manner in order to</w:t>
      </w:r>
      <w:r w:rsidR="00813FE5">
        <w:t xml:space="preserve"> establish a friendly and professional environment so that the customers can enjoy their whole experience of dining with Malibu.</w:t>
      </w:r>
    </w:p>
    <w:p w:rsidR="009D28E0" w:rsidRDefault="009D28E0" w:rsidP="007D6AB1">
      <w:pPr>
        <w:pStyle w:val="NoSpacing"/>
        <w:numPr>
          <w:ilvl w:val="0"/>
          <w:numId w:val="3"/>
        </w:numPr>
      </w:pPr>
      <w:r>
        <w:t>Communicate w</w:t>
      </w:r>
      <w:r w:rsidR="00813FE5">
        <w:t xml:space="preserve">ith customers at their table resulting in the correct orders placed and exceptional customer satisfaction so that Malibu Grill is well represented. </w:t>
      </w:r>
    </w:p>
    <w:p w:rsidR="007D6AB1" w:rsidRDefault="009D28E0" w:rsidP="00B06BE2">
      <w:pPr>
        <w:pStyle w:val="NoSpacing"/>
        <w:numPr>
          <w:ilvl w:val="0"/>
          <w:numId w:val="3"/>
        </w:numPr>
      </w:pPr>
      <w:r>
        <w:t xml:space="preserve">Confer with </w:t>
      </w:r>
      <w:r w:rsidR="00813FE5">
        <w:t xml:space="preserve">cook staff after taking orders to ensure that the food is being prepared correctly and timely resulting in a smoothly run system and returning customers. </w:t>
      </w:r>
    </w:p>
    <w:p w:rsidR="00813FE5" w:rsidRDefault="00813FE5" w:rsidP="00813FE5">
      <w:pPr>
        <w:pStyle w:val="NoSpacing"/>
      </w:pPr>
    </w:p>
    <w:p w:rsidR="00813FE5" w:rsidRDefault="00813FE5" w:rsidP="00813FE5">
      <w:pPr>
        <w:pStyle w:val="NoSpacing"/>
      </w:pPr>
    </w:p>
    <w:p w:rsidR="008F2352" w:rsidRDefault="008F2352" w:rsidP="008F235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Design </w:t>
      </w:r>
      <w:r w:rsidRPr="008F2352">
        <w:rPr>
          <w:b/>
          <w:sz w:val="24"/>
          <w:u w:val="single"/>
        </w:rPr>
        <w:t>Skills</w:t>
      </w:r>
    </w:p>
    <w:p w:rsidR="008F2352" w:rsidRPr="008F2352" w:rsidRDefault="008F2352" w:rsidP="008F2352">
      <w:pPr>
        <w:pStyle w:val="NoSpacing"/>
        <w:numPr>
          <w:ilvl w:val="0"/>
          <w:numId w:val="2"/>
        </w:numPr>
        <w:rPr>
          <w:b/>
          <w:sz w:val="24"/>
          <w:u w:val="single"/>
        </w:rPr>
      </w:pPr>
      <w:r>
        <w:t>French (conversational)</w:t>
      </w:r>
    </w:p>
    <w:p w:rsidR="008F2352" w:rsidRPr="008F2352" w:rsidRDefault="008F2352" w:rsidP="008F2352">
      <w:pPr>
        <w:pStyle w:val="NoSpacing"/>
        <w:numPr>
          <w:ilvl w:val="0"/>
          <w:numId w:val="2"/>
        </w:numPr>
        <w:rPr>
          <w:b/>
          <w:sz w:val="24"/>
          <w:u w:val="single"/>
        </w:rPr>
      </w:pPr>
      <w:r>
        <w:t>Adobe Photoshop (proficient)</w:t>
      </w:r>
    </w:p>
    <w:p w:rsidR="007D6AB1" w:rsidRPr="00491872" w:rsidRDefault="008F2352" w:rsidP="007D6AB1">
      <w:pPr>
        <w:pStyle w:val="NoSpacing"/>
        <w:numPr>
          <w:ilvl w:val="0"/>
          <w:numId w:val="2"/>
        </w:numPr>
        <w:rPr>
          <w:b/>
          <w:sz w:val="24"/>
          <w:u w:val="single"/>
        </w:rPr>
      </w:pPr>
      <w:r>
        <w:t>Sewing</w:t>
      </w:r>
      <w:r w:rsidR="007D6AB1">
        <w:t xml:space="preserve"> (proficient)</w:t>
      </w:r>
    </w:p>
    <w:p w:rsidR="00491872" w:rsidRDefault="00491872" w:rsidP="00491872">
      <w:pPr>
        <w:pStyle w:val="NoSpacing"/>
      </w:pPr>
    </w:p>
    <w:p w:rsidR="00491872" w:rsidRDefault="00491872" w:rsidP="00491872">
      <w:pPr>
        <w:pStyle w:val="NoSpacing"/>
      </w:pPr>
    </w:p>
    <w:p w:rsidR="00491872" w:rsidRPr="00491872" w:rsidRDefault="00491872" w:rsidP="00491872">
      <w:pPr>
        <w:pStyle w:val="NoSpacing"/>
      </w:pPr>
      <w:r>
        <w:t xml:space="preserve"> </w:t>
      </w:r>
    </w:p>
    <w:sectPr w:rsidR="00491872" w:rsidRPr="00491872" w:rsidSect="00356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3F5"/>
    <w:multiLevelType w:val="hybridMultilevel"/>
    <w:tmpl w:val="B91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6888"/>
    <w:multiLevelType w:val="hybridMultilevel"/>
    <w:tmpl w:val="D5F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DAD"/>
    <w:multiLevelType w:val="hybridMultilevel"/>
    <w:tmpl w:val="782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A47"/>
    <w:multiLevelType w:val="hybridMultilevel"/>
    <w:tmpl w:val="303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CE"/>
    <w:rsid w:val="00324F4C"/>
    <w:rsid w:val="003562CE"/>
    <w:rsid w:val="003D19E5"/>
    <w:rsid w:val="00491872"/>
    <w:rsid w:val="004B6679"/>
    <w:rsid w:val="0065504C"/>
    <w:rsid w:val="007D6AB1"/>
    <w:rsid w:val="00801581"/>
    <w:rsid w:val="00813FE5"/>
    <w:rsid w:val="008A4574"/>
    <w:rsid w:val="008F2352"/>
    <w:rsid w:val="009D28E0"/>
    <w:rsid w:val="00C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9FDF"/>
  <w15:chartTrackingRefBased/>
  <w15:docId w15:val="{331EAB46-695F-4E3A-A2CE-2E8F6DD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5</cp:revision>
  <dcterms:created xsi:type="dcterms:W3CDTF">2016-03-23T18:08:00Z</dcterms:created>
  <dcterms:modified xsi:type="dcterms:W3CDTF">2018-08-10T19:30:00Z</dcterms:modified>
</cp:coreProperties>
</file>